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34654" w14:textId="77777777" w:rsidR="004C3478" w:rsidRDefault="00E16D0D" w:rsidP="004C3478">
      <w:pPr>
        <w:pStyle w:val="FreeForm"/>
        <w:keepNext/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ใบกิจกรรม</w:t>
      </w:r>
      <w:bookmarkStart w:id="0" w:name="_GoBack"/>
      <w:bookmarkEnd w:id="0"/>
      <w:r w:rsidR="004C3478">
        <w:rPr>
          <w:rFonts w:ascii="Arial Unicode MS" w:hAnsi="Arial Unicode MS"/>
          <w:sz w:val="36"/>
          <w:szCs w:val="36"/>
        </w:rPr>
        <w:br/>
      </w:r>
      <w:r w:rsidR="004C3478">
        <w:rPr>
          <w:rFonts w:ascii="TH SarabunPSK" w:hAnsi="TH SarabunPSK"/>
          <w:b/>
          <w:bCs/>
          <w:sz w:val="36"/>
          <w:szCs w:val="36"/>
        </w:rPr>
        <w:t>“</w:t>
      </w:r>
      <w:r w:rsidR="004C3478">
        <w:rPr>
          <w:rFonts w:ascii="TH SarabunPSK" w:hAnsi="TH SarabunPSK" w:cs="TH SarabunPSK"/>
          <w:b/>
          <w:bCs/>
          <w:sz w:val="36"/>
          <w:szCs w:val="36"/>
          <w:cs/>
        </w:rPr>
        <w:t>การวัดมุมดาว</w:t>
      </w:r>
      <w:r w:rsidR="004C3478">
        <w:rPr>
          <w:rFonts w:ascii="TH SarabunPSK" w:hAnsi="TH SarabunPSK"/>
          <w:b/>
          <w:bCs/>
          <w:sz w:val="36"/>
          <w:szCs w:val="36"/>
        </w:rPr>
        <w:t>”</w:t>
      </w:r>
    </w:p>
    <w:p w14:paraId="112DEB65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20"/>
          <w:szCs w:val="20"/>
        </w:rPr>
      </w:pPr>
    </w:p>
    <w:p w14:paraId="29AC443B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0F7E0ABA" wp14:editId="716E3412">
                <wp:extent cx="5727701" cy="606306"/>
                <wp:effectExtent l="0" t="0" r="0" b="0"/>
                <wp:docPr id="107374189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1" cy="606306"/>
                        </a:xfrm>
                        <a:prstGeom prst="rect">
                          <a:avLst/>
                        </a:prstGeom>
                        <a:solidFill>
                          <a:srgbClr val="FFFB0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BD080B7" w14:textId="77777777" w:rsidR="004C3478" w:rsidRDefault="004C3478" w:rsidP="004C3478">
                            <w:pPr>
                              <w:pStyle w:val="FreeForm"/>
                              <w:spacing w:after="0" w:line="240" w:lineRule="auto"/>
                              <w:jc w:val="both"/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ข้อควรระวัง</w:t>
                            </w:r>
                            <w:r>
                              <w:rPr>
                                <w:rFonts w:ascii="TH SarabunPSK" w:hAnsi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สายตาของมนุษย์ ต้องใช้เวลาสักพักในการปรับสายตาให้เข้ากับความมืด พยายาม</w:t>
                            </w:r>
                          </w:p>
                          <w:p w14:paraId="78E6AECA" w14:textId="77777777" w:rsidR="004C3478" w:rsidRDefault="004C3478" w:rsidP="004C3478">
                            <w:pPr>
                              <w:pStyle w:val="FreeForm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หลีกเลี่ยงการฉายไฟโดยไม่จำเป็น ห้ามฉายไฟใส่หน้าคนอื่น หรือถ่ายภาพโดยใช้แฟลช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7E0ABA" id="officeArt object" o:spid="_x0000_s1026" style="width:451pt;height: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" fillcolor="#fffb00" strokeweight="1pt">
                <v:stroke miterlimit="4"/>
                <v:textbox inset="4pt,4pt,4pt,4pt">
                  <w:txbxContent>
                    <w:p w14:paraId="2BD080B7" w14:textId="77777777" w:rsidR="004C3478" w:rsidRDefault="004C3478" w:rsidP="004C3478">
                      <w:pPr>
                        <w:pStyle w:val="FreeForm"/>
                        <w:spacing w:after="0" w:line="240" w:lineRule="auto"/>
                        <w:jc w:val="both"/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ข้อควรระวัง</w:t>
                      </w:r>
                      <w:r>
                        <w:rPr>
                          <w:rFonts w:ascii="TH SarabunPSK" w:hAnsi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สายตาของมนุษย์ ต้องใช้เวลาสักพักในการปรับสายตาให้เข้ากับความมืด พยายาม</w:t>
                      </w:r>
                    </w:p>
                    <w:p w14:paraId="78E6AECA" w14:textId="77777777" w:rsidR="004C3478" w:rsidRDefault="004C3478" w:rsidP="004C3478">
                      <w:pPr>
                        <w:pStyle w:val="FreeForm"/>
                        <w:spacing w:after="0" w:line="240" w:lineRule="auto"/>
                        <w:jc w:val="both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       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หลีกเลี่ยงการฉายไฟโดยไม่จำเป็น ห้ามฉายไฟใส่หน้าคนอื่น หรือถ่ายภาพโดยใช้แฟลช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0C24A4C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>
        <w:rPr>
          <w:rFonts w:ascii="TH SarabunPSK" w:hAnsi="TH SarabunPSK"/>
          <w:b/>
          <w:bCs/>
          <w:sz w:val="32"/>
          <w:szCs w:val="32"/>
          <w:u w:val="single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การสังเกตท้องฟ้ายามค่ำคืน</w:t>
      </w:r>
    </w:p>
    <w:p w14:paraId="48A92EA9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hAnsi="TH SarabunPSK"/>
          <w:sz w:val="30"/>
          <w:szCs w:val="30"/>
        </w:rPr>
        <w:t xml:space="preserve">1. </w:t>
      </w:r>
      <w:r>
        <w:rPr>
          <w:rFonts w:ascii="TH SarabunPSK" w:hAnsi="TH SarabunPSK" w:cs="TH SarabunPSK"/>
          <w:sz w:val="30"/>
          <w:szCs w:val="30"/>
          <w:cs/>
        </w:rPr>
        <w:t>เราสามารถหาดาวเหนือได้   โดยการใช้กลุ่มดาวหมีใหญ่ หรือกลุ่มดาวค้างคาว หากสังเกตโดยผิวเผินจะพบว่า    ดาวเหนือไม่ได้มีความพิเศษกว่าดาวดวงอื่นแต่อย่างใดเลย ดาวเหนือเป็นเพียงแต่ดาวที่อยู่บริเวณขั้วฟ้าเหนือเท่านั้นเอง</w:t>
      </w:r>
    </w:p>
    <w:p w14:paraId="1D6FD633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Arial Unicode MS" w:hAnsi="Arial Unicode MS"/>
          <w:sz w:val="30"/>
          <w:szCs w:val="30"/>
        </w:rPr>
        <w:br/>
      </w:r>
      <w:r>
        <w:rPr>
          <w:rFonts w:ascii="TH SarabunPSK" w:eastAsia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/>
          <w:sz w:val="30"/>
          <w:szCs w:val="30"/>
          <w:cs/>
        </w:rPr>
        <w:t>ให้วาดภาพขอบฟ้าทางทิศเหนือ แสดงกลุ่มดาวหมีเล็ก และ กลุ่มดาวหมีใหญ่ หรือค้างคาว พร้อมทั้งแสดงวิธีชี้ไปยังดาวเหนือ</w:t>
      </w:r>
    </w:p>
    <w:p w14:paraId="66791CF8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4F594A02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2F79087E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5147947A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4217E9D5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2A725E3B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0095CCB6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0DDB1C57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29DAEE41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4EF2FEE1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5B28D5F7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48A54D2E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088EBF7F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6755202F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47C09BFE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432D2ED9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376B10ED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217522A0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25BE1564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084758D3" w14:textId="77777777" w:rsidR="004C3478" w:rsidRDefault="004C3478" w:rsidP="004C3478">
      <w:pPr>
        <w:pStyle w:val="FreeForm"/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________________________________________________________________________________</w:t>
      </w:r>
    </w:p>
    <w:p w14:paraId="342752AC" w14:textId="77777777" w:rsidR="004C3478" w:rsidRDefault="004C3478" w:rsidP="004C3478">
      <w:pPr>
        <w:pStyle w:val="FreeForm"/>
        <w:spacing w:after="0" w:line="240" w:lineRule="auto"/>
        <w:jc w:val="center"/>
      </w:pPr>
      <w:r>
        <w:rPr>
          <w:rFonts w:ascii="TH SarabunPSK" w:hAnsi="TH SarabunPSK" w:cs="TH SarabunPSK"/>
          <w:sz w:val="30"/>
          <w:szCs w:val="30"/>
          <w:cs/>
        </w:rPr>
        <w:t>ขอบฟ้าทิศเหนือ</w:t>
      </w:r>
      <w:r>
        <w:rPr>
          <w:rFonts w:ascii="Arial Unicode MS" w:hAnsi="Arial Unicode MS"/>
          <w:sz w:val="30"/>
          <w:szCs w:val="30"/>
        </w:rPr>
        <w:br w:type="page"/>
      </w:r>
    </w:p>
    <w:p w14:paraId="639B56EA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hAnsi="TH SarabunPSK"/>
          <w:sz w:val="30"/>
          <w:szCs w:val="30"/>
        </w:rPr>
        <w:lastRenderedPageBreak/>
        <w:t xml:space="preserve">2. </w:t>
      </w:r>
      <w:r>
        <w:rPr>
          <w:rFonts w:ascii="TH SarabunPSK" w:hAnsi="TH SarabunPSK" w:cs="TH SarabunPSK"/>
          <w:sz w:val="30"/>
          <w:szCs w:val="30"/>
          <w:cs/>
        </w:rPr>
        <w:t>กลุ่มดาวนายพราน เป็นกลุ่มดาวหน้าหนาวที่สังเกตได้ง่าย และสามารถสังเกตได้จากทุกมุมโลก จึงเป็นกลุ่มดาวที่คนรู้จักกันดี ให้นักเรียนวาดภาพกลุ่มดาวนายพรานลงในช่องว่างด้านล่าง</w:t>
      </w:r>
    </w:p>
    <w:p w14:paraId="59624551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2A0A2D5D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637B02B4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01239CE5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4E46A713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0784725A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7F239B97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1414F934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03A8F16C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03427230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27234686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0F55472B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559807D9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4471F7C2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633AA4D7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5BD2C45D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3FC41214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5FF6717D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0C6CBBA7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4267B715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1FE76A10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0BDC9B97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</w:pPr>
      <w:r>
        <w:rPr>
          <w:rFonts w:ascii="TH SarabunPSK" w:hAnsi="TH SarabunPSK"/>
          <w:sz w:val="30"/>
          <w:szCs w:val="30"/>
        </w:rPr>
        <w:t xml:space="preserve">3. </w:t>
      </w:r>
      <w:r>
        <w:rPr>
          <w:rFonts w:ascii="TH SarabunPSK" w:hAnsi="TH SarabunPSK" w:cs="TH SarabunPSK"/>
          <w:sz w:val="30"/>
          <w:szCs w:val="30"/>
          <w:cs/>
        </w:rPr>
        <w:t>ดาวบีเทลจุส เป็นดาวที่สว่างที่สุดในกลุ่มดาวนายพราน อยู่บริเวณหัวไหล่ข้างขวาของนายพราน ดาวบีเทลจุสเป็นดาวที่กำลังใกล้จะดับ จึงพองตัวออก มีขนาดใหญ่มาก หากเรานำดาวบีเทลจุสมาไว้ ณ ตำแหน่งของดวงอาทิตย์ พื้นผิวของดาวจะกลืนกินไปถึงวงโคจรของดาวพฤหัสบดี</w:t>
      </w:r>
      <w:r>
        <w:rPr>
          <w:rFonts w:ascii="Arial Unicode MS" w:hAnsi="Arial Unicode MS"/>
          <w:sz w:val="30"/>
          <w:szCs w:val="30"/>
        </w:rPr>
        <w:br/>
      </w:r>
      <w:r>
        <w:rPr>
          <w:rFonts w:ascii="Arial Unicode MS" w:hAnsi="Arial Unicode MS"/>
          <w:sz w:val="30"/>
          <w:szCs w:val="30"/>
        </w:rPr>
        <w:br/>
      </w:r>
      <w:r>
        <w:rPr>
          <w:rFonts w:ascii="TH SarabunPSK" w:eastAsia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/>
          <w:sz w:val="30"/>
          <w:szCs w:val="30"/>
          <w:cs/>
        </w:rPr>
        <w:t xml:space="preserve">ระบุตำแหน่งของดาวบีเทลจุสลงในภาพวาดกลุ่มดาวนายพรานด้านบน นักเรียนสามารถสังเกตเห็นสีของดาวบีเทลจุสได้หรือไม่ </w:t>
      </w:r>
      <w:r>
        <w:rPr>
          <w:rFonts w:ascii="TH SarabunPSK" w:eastAsia="TH SarabunPSK" w:hAnsi="TH SarabunPSK" w:cs="TH SarabunPSK"/>
          <w:sz w:val="30"/>
          <w:szCs w:val="30"/>
        </w:rPr>
        <w:t xml:space="preserve">? </w:t>
      </w:r>
      <w:r>
        <w:rPr>
          <w:rFonts w:ascii="TH SarabunPSK" w:eastAsia="TH SarabunPSK" w:hAnsi="TH SarabunPSK" w:cs="TH SarabunPSK"/>
          <w:sz w:val="30"/>
          <w:szCs w:val="30"/>
          <w:cs/>
        </w:rPr>
        <w:t xml:space="preserve">สีของดาวบีเทลจุสเป็นสีอะไร </w:t>
      </w:r>
      <w:r>
        <w:rPr>
          <w:rFonts w:ascii="TH SarabunPSK" w:eastAsia="TH SarabunPSK" w:hAnsi="TH SarabunPSK" w:cs="TH SarabunPSK"/>
          <w:sz w:val="30"/>
          <w:szCs w:val="30"/>
        </w:rPr>
        <w:t>?</w:t>
      </w:r>
      <w:r>
        <w:rPr>
          <w:rFonts w:ascii="Arial Unicode MS" w:hAnsi="Arial Unicode MS"/>
          <w:sz w:val="30"/>
          <w:szCs w:val="30"/>
        </w:rPr>
        <w:br w:type="page"/>
      </w:r>
    </w:p>
    <w:p w14:paraId="2949B70A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>
        <w:rPr>
          <w:rFonts w:ascii="TH SarabunPSK" w:hAnsi="TH SarabunPSK"/>
          <w:b/>
          <w:bCs/>
          <w:sz w:val="32"/>
          <w:szCs w:val="32"/>
          <w:u w:val="single"/>
        </w:rPr>
        <w:t xml:space="preserve">2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การวัดมุม</w:t>
      </w:r>
    </w:p>
    <w:p w14:paraId="0BFFC38B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</w:p>
    <w:p w14:paraId="6DFD54DB" w14:textId="77777777" w:rsidR="004C3478" w:rsidRDefault="004C3478" w:rsidP="004C3478">
      <w:pPr>
        <w:pStyle w:val="FreeForm"/>
        <w:spacing w:after="0" w:line="240" w:lineRule="auto"/>
        <w:jc w:val="both"/>
        <w:rPr>
          <w:rFonts w:ascii="TH SarabunPSK" w:eastAsia="TH SarabunPSK" w:hAnsi="TH SarabunPSK" w:cs="TH SarabunPSK"/>
          <w:sz w:val="16"/>
          <w:szCs w:val="16"/>
        </w:rPr>
      </w:pPr>
    </w:p>
    <w:p w14:paraId="2AAD3997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hAnsi="TH SarabunPSK"/>
          <w:sz w:val="30"/>
          <w:szCs w:val="30"/>
        </w:rPr>
        <w:t xml:space="preserve">1. </w:t>
      </w:r>
      <w:r>
        <w:rPr>
          <w:rFonts w:ascii="TH SarabunPSK" w:hAnsi="TH SarabunPSK" w:cs="TH SarabunPSK"/>
          <w:sz w:val="30"/>
          <w:szCs w:val="30"/>
          <w:cs/>
        </w:rPr>
        <w:t xml:space="preserve">ให้ทำการวัดมุมเงย </w:t>
      </w:r>
      <w:r>
        <w:rPr>
          <w:rFonts w:ascii="TH SarabunPSK" w:hAnsi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>อัลติจูด</w:t>
      </w:r>
      <w:r>
        <w:rPr>
          <w:rFonts w:ascii="TH SarabunPSK" w:hAnsi="TH SarabunPSK"/>
          <w:sz w:val="30"/>
          <w:szCs w:val="30"/>
        </w:rPr>
        <w:t xml:space="preserve">) </w:t>
      </w:r>
      <w:r>
        <w:rPr>
          <w:rFonts w:ascii="TH SarabunPSK" w:hAnsi="TH SarabunPSK" w:cs="TH SarabunPSK"/>
          <w:sz w:val="30"/>
          <w:szCs w:val="30"/>
          <w:cs/>
        </w:rPr>
        <w:t xml:space="preserve">และมุมแนวราบ </w:t>
      </w:r>
      <w:r>
        <w:rPr>
          <w:rFonts w:ascii="TH SarabunPSK" w:hAnsi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>อะซิมุท</w:t>
      </w:r>
      <w:r>
        <w:rPr>
          <w:rFonts w:ascii="TH SarabunPSK" w:hAnsi="TH SarabunPSK"/>
          <w:sz w:val="30"/>
          <w:szCs w:val="30"/>
        </w:rPr>
        <w:t xml:space="preserve">) </w:t>
      </w:r>
      <w:r>
        <w:rPr>
          <w:rFonts w:ascii="TH SarabunPSK" w:hAnsi="TH SarabunPSK" w:cs="TH SarabunPSK"/>
          <w:sz w:val="30"/>
          <w:szCs w:val="30"/>
          <w:cs/>
        </w:rPr>
        <w:t xml:space="preserve">ของดาวเหนือ ดาวบีเทลจุส และดาวที่นักเรียนเลือกอีกหนึ่งดวง </w:t>
      </w:r>
      <w:r>
        <w:rPr>
          <w:rFonts w:ascii="TH SarabunPSK" w:hAnsi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>ควรจะเลือกดาวสว่าง และอยู่ทางทิศใต้ของท้องฟ้า</w:t>
      </w:r>
      <w:r>
        <w:rPr>
          <w:rFonts w:ascii="TH SarabunPSK" w:hAnsi="TH SarabunPSK"/>
          <w:sz w:val="30"/>
          <w:szCs w:val="30"/>
        </w:rPr>
        <w:t>)</w:t>
      </w:r>
    </w:p>
    <w:p w14:paraId="52871C36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hAnsi="TH SarabunPSK"/>
          <w:sz w:val="30"/>
          <w:szCs w:val="30"/>
        </w:rPr>
        <w:t xml:space="preserve">2. </w:t>
      </w:r>
      <w:r>
        <w:rPr>
          <w:rFonts w:ascii="TH SarabunPSK" w:hAnsi="TH SarabunPSK" w:cs="TH SarabunPSK"/>
          <w:sz w:val="30"/>
          <w:szCs w:val="30"/>
          <w:cs/>
        </w:rPr>
        <w:t xml:space="preserve">หลังจากเวลาผ่านไปประมาณ </w:t>
      </w:r>
      <w:r>
        <w:rPr>
          <w:rFonts w:ascii="TH SarabunPSK" w:hAnsi="TH SarabunPSK"/>
          <w:sz w:val="30"/>
          <w:szCs w:val="30"/>
        </w:rPr>
        <w:t xml:space="preserve">15 </w:t>
      </w:r>
      <w:r>
        <w:rPr>
          <w:rFonts w:ascii="TH SarabunPSK" w:hAnsi="TH SarabunPSK" w:cs="TH SarabunPSK"/>
          <w:sz w:val="30"/>
          <w:szCs w:val="30"/>
          <w:cs/>
        </w:rPr>
        <w:t xml:space="preserve">และ </w:t>
      </w:r>
      <w:r>
        <w:rPr>
          <w:rFonts w:ascii="TH SarabunPSK" w:hAnsi="TH SarabunPSK"/>
          <w:sz w:val="30"/>
          <w:szCs w:val="30"/>
        </w:rPr>
        <w:t xml:space="preserve">30 </w:t>
      </w:r>
      <w:r>
        <w:rPr>
          <w:rFonts w:ascii="TH SarabunPSK" w:hAnsi="TH SarabunPSK" w:cs="TH SarabunPSK"/>
          <w:sz w:val="30"/>
          <w:szCs w:val="30"/>
          <w:cs/>
        </w:rPr>
        <w:t xml:space="preserve">นาที ให้ทำการวัดมุมของดาว </w:t>
      </w:r>
      <w:r>
        <w:rPr>
          <w:rFonts w:ascii="TH SarabunPSK" w:hAnsi="TH SarabunPSK"/>
          <w:sz w:val="30"/>
          <w:szCs w:val="30"/>
        </w:rPr>
        <w:t xml:space="preserve">3 </w:t>
      </w:r>
      <w:r>
        <w:rPr>
          <w:rFonts w:ascii="TH SarabunPSK" w:hAnsi="TH SarabunPSK" w:cs="TH SarabunPSK"/>
          <w:sz w:val="30"/>
          <w:szCs w:val="30"/>
          <w:cs/>
        </w:rPr>
        <w:t xml:space="preserve">ดวงนี้อีกครั้ง </w:t>
      </w:r>
    </w:p>
    <w:p w14:paraId="245232F6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hAnsi="TH SarabunPSK"/>
          <w:sz w:val="30"/>
          <w:szCs w:val="30"/>
        </w:rPr>
        <w:t xml:space="preserve">3. </w:t>
      </w:r>
      <w:r>
        <w:rPr>
          <w:rFonts w:ascii="TH SarabunPSK" w:hAnsi="TH SarabunPSK" w:cs="TH SarabunPSK"/>
          <w:sz w:val="30"/>
          <w:szCs w:val="30"/>
          <w:cs/>
        </w:rPr>
        <w:t>สังเกตว่า ดาวแต่ละดวงบนท้องฟ้ามีการเคลื่อนที่หรือไม่ หากมี การเคลื่อนที่ของดาวแต่ละดวง มีการเหมือน หรือต่างกันอย่างไร</w:t>
      </w:r>
    </w:p>
    <w:p w14:paraId="0079DE10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28"/>
          <w:szCs w:val="28"/>
        </w:rPr>
      </w:pPr>
    </w:p>
    <w:p w14:paraId="5E48C55B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u w:val="single"/>
          <w:cs/>
        </w:rPr>
        <w:t xml:space="preserve">วัตถุที่ </w:t>
      </w:r>
      <w:r>
        <w:rPr>
          <w:rFonts w:ascii="TH SarabunPSK" w:hAnsi="TH SarabunPSK"/>
          <w:sz w:val="30"/>
          <w:szCs w:val="30"/>
          <w:u w:val="single"/>
        </w:rPr>
        <w:t xml:space="preserve">1 : </w:t>
      </w:r>
      <w:r>
        <w:rPr>
          <w:rFonts w:ascii="TH SarabunPSK" w:hAnsi="TH SarabunPSK" w:cs="TH SarabunPSK"/>
          <w:sz w:val="30"/>
          <w:szCs w:val="30"/>
          <w:u w:val="single"/>
          <w:cs/>
        </w:rPr>
        <w:t xml:space="preserve">ดาวเหนือ </w:t>
      </w:r>
      <w:r>
        <w:rPr>
          <w:rFonts w:ascii="TH SarabunPSK" w:hAnsi="TH SarabunPSK"/>
          <w:sz w:val="30"/>
          <w:szCs w:val="30"/>
          <w:u w:val="single"/>
        </w:rPr>
        <w:t>(Polaris)</w:t>
      </w:r>
      <w:r>
        <w:rPr>
          <w:rFonts w:ascii="TH SarabunPSK" w:hAnsi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อยู่ในกลุ่มดาว</w:t>
      </w:r>
      <w:r>
        <w:rPr>
          <w:rFonts w:ascii="TH SarabunPSK" w:hAnsi="TH SarabunPSK"/>
          <w:sz w:val="30"/>
          <w:szCs w:val="30"/>
        </w:rPr>
        <w:t>..................................................................................................................</w:t>
      </w:r>
    </w:p>
    <w:p w14:paraId="28C82115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0"/>
          <w:szCs w:val="30"/>
          <w:u w:val="single"/>
        </w:rPr>
      </w:pPr>
    </w:p>
    <w:tbl>
      <w:tblPr>
        <w:tblW w:w="9391" w:type="dxa"/>
        <w:tblInd w:w="3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836"/>
        <w:gridCol w:w="2869"/>
        <w:gridCol w:w="2840"/>
        <w:gridCol w:w="2846"/>
      </w:tblGrid>
      <w:tr w:rsidR="004C3478" w14:paraId="0D0367F0" w14:textId="77777777" w:rsidTr="002B5E1D">
        <w:trPr>
          <w:trHeight w:val="691"/>
          <w:tblHeader/>
        </w:trPr>
        <w:tc>
          <w:tcPr>
            <w:tcW w:w="83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9EC96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ครั้งที่</w:t>
            </w:r>
          </w:p>
        </w:tc>
        <w:tc>
          <w:tcPr>
            <w:tcW w:w="28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5F4AF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</w:t>
            </w:r>
          </w:p>
          <w:p w14:paraId="5DE8AE45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แต่ละครั้งห่างกัน 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 xml:space="preserve">15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นาที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27EF5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มุมอัลติจูด 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องศา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)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br/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เครื่องวัดมุม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8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D5A71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มุมอะซิมุท 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องศา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)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br/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เข็มทิศ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)</w:t>
            </w:r>
          </w:p>
        </w:tc>
      </w:tr>
      <w:tr w:rsidR="004C3478" w14:paraId="45A7B890" w14:textId="77777777" w:rsidTr="002B5E1D">
        <w:tblPrEx>
          <w:shd w:val="clear" w:color="auto" w:fill="auto"/>
        </w:tblPrEx>
        <w:trPr>
          <w:trHeight w:val="1031"/>
        </w:trPr>
        <w:tc>
          <w:tcPr>
            <w:tcW w:w="83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70F38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/>
                <w:sz w:val="30"/>
                <w:szCs w:val="30"/>
              </w:rPr>
              <w:t>1</w:t>
            </w:r>
          </w:p>
        </w:tc>
        <w:tc>
          <w:tcPr>
            <w:tcW w:w="28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FB78D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  <w:p w14:paraId="06C17EC2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  <w:p w14:paraId="4828867B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</w:tc>
        <w:tc>
          <w:tcPr>
            <w:tcW w:w="2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C0AC1" w14:textId="77777777" w:rsidR="004C3478" w:rsidRDefault="004C3478" w:rsidP="002B5E1D"/>
        </w:tc>
        <w:tc>
          <w:tcPr>
            <w:tcW w:w="28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5616F" w14:textId="77777777" w:rsidR="004C3478" w:rsidRDefault="004C3478" w:rsidP="002B5E1D"/>
        </w:tc>
      </w:tr>
      <w:tr w:rsidR="004C3478" w14:paraId="495EAC35" w14:textId="77777777" w:rsidTr="002B5E1D">
        <w:tblPrEx>
          <w:shd w:val="clear" w:color="auto" w:fill="auto"/>
        </w:tblPrEx>
        <w:trPr>
          <w:trHeight w:val="1031"/>
        </w:trPr>
        <w:tc>
          <w:tcPr>
            <w:tcW w:w="83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052F7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/>
                <w:sz w:val="30"/>
                <w:szCs w:val="30"/>
              </w:rPr>
              <w:t>2</w:t>
            </w:r>
          </w:p>
        </w:tc>
        <w:tc>
          <w:tcPr>
            <w:tcW w:w="28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BA1B9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  <w:p w14:paraId="365827CD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  <w:p w14:paraId="6EFBA508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</w:tc>
        <w:tc>
          <w:tcPr>
            <w:tcW w:w="2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721A3" w14:textId="77777777" w:rsidR="004C3478" w:rsidRDefault="004C3478" w:rsidP="002B5E1D"/>
        </w:tc>
        <w:tc>
          <w:tcPr>
            <w:tcW w:w="28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23C44" w14:textId="77777777" w:rsidR="004C3478" w:rsidRDefault="004C3478" w:rsidP="002B5E1D"/>
        </w:tc>
      </w:tr>
      <w:tr w:rsidR="004C3478" w14:paraId="5E60DA09" w14:textId="77777777" w:rsidTr="002B5E1D">
        <w:tblPrEx>
          <w:shd w:val="clear" w:color="auto" w:fill="auto"/>
        </w:tblPrEx>
        <w:trPr>
          <w:trHeight w:val="1031"/>
        </w:trPr>
        <w:tc>
          <w:tcPr>
            <w:tcW w:w="83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14D3D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/>
                <w:sz w:val="30"/>
                <w:szCs w:val="30"/>
              </w:rPr>
              <w:t>3</w:t>
            </w:r>
          </w:p>
        </w:tc>
        <w:tc>
          <w:tcPr>
            <w:tcW w:w="28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CEAC9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  <w:p w14:paraId="6DC801C0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  <w:p w14:paraId="2CF80FB2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</w:tc>
        <w:tc>
          <w:tcPr>
            <w:tcW w:w="2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EFDB3" w14:textId="77777777" w:rsidR="004C3478" w:rsidRDefault="004C3478" w:rsidP="002B5E1D"/>
        </w:tc>
        <w:tc>
          <w:tcPr>
            <w:tcW w:w="28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7944A" w14:textId="77777777" w:rsidR="004C3478" w:rsidRDefault="004C3478" w:rsidP="002B5E1D"/>
        </w:tc>
      </w:tr>
    </w:tbl>
    <w:p w14:paraId="44996E8D" w14:textId="77777777" w:rsidR="004C3478" w:rsidRDefault="004C3478" w:rsidP="00FC2C64">
      <w:pPr>
        <w:pStyle w:val="FreeForm"/>
        <w:spacing w:after="0" w:line="240" w:lineRule="auto"/>
        <w:jc w:val="both"/>
        <w:rPr>
          <w:rFonts w:ascii="TH SarabunPSK" w:eastAsia="TH SarabunPSK" w:hAnsi="TH SarabunPSK" w:cs="TH SarabunPSK" w:hint="cs"/>
          <w:sz w:val="30"/>
          <w:szCs w:val="30"/>
        </w:rPr>
      </w:pPr>
    </w:p>
    <w:p w14:paraId="4D32E48C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u w:val="single"/>
          <w:cs/>
        </w:rPr>
        <w:t xml:space="preserve">วัตถุที่ </w:t>
      </w:r>
      <w:r>
        <w:rPr>
          <w:rFonts w:ascii="TH SarabunPSK" w:hAnsi="TH SarabunPSK"/>
          <w:sz w:val="30"/>
          <w:szCs w:val="30"/>
          <w:u w:val="single"/>
        </w:rPr>
        <w:t xml:space="preserve">2 : </w:t>
      </w:r>
      <w:r>
        <w:rPr>
          <w:rFonts w:ascii="TH SarabunPSK" w:hAnsi="TH SarabunPSK" w:cs="TH SarabunPSK"/>
          <w:sz w:val="30"/>
          <w:szCs w:val="30"/>
          <w:u w:val="single"/>
          <w:cs/>
        </w:rPr>
        <w:t xml:space="preserve">ดาวบีเทลจุส </w:t>
      </w:r>
      <w:r>
        <w:rPr>
          <w:rFonts w:ascii="TH SarabunPSK" w:hAnsi="TH SarabunPSK"/>
          <w:sz w:val="30"/>
          <w:szCs w:val="30"/>
          <w:u w:val="single"/>
        </w:rPr>
        <w:t>(Betelgeuse)</w:t>
      </w:r>
      <w:r>
        <w:rPr>
          <w:rFonts w:ascii="TH SarabunPSK" w:hAnsi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อยู่ในกลุ่มดาว</w:t>
      </w:r>
      <w:r>
        <w:rPr>
          <w:rFonts w:ascii="TH SarabunPSK" w:hAnsi="TH SarabunPSK"/>
          <w:sz w:val="30"/>
          <w:szCs w:val="30"/>
        </w:rPr>
        <w:t>.....................................................................................................</w:t>
      </w:r>
    </w:p>
    <w:p w14:paraId="3476BA15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W w:w="9391" w:type="dxa"/>
        <w:tblInd w:w="3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836"/>
        <w:gridCol w:w="2869"/>
        <w:gridCol w:w="2840"/>
        <w:gridCol w:w="2846"/>
      </w:tblGrid>
      <w:tr w:rsidR="004C3478" w14:paraId="084AF582" w14:textId="77777777" w:rsidTr="002B5E1D">
        <w:trPr>
          <w:trHeight w:val="691"/>
          <w:tblHeader/>
        </w:trPr>
        <w:tc>
          <w:tcPr>
            <w:tcW w:w="83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D8EB2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ครั้งที่</w:t>
            </w:r>
          </w:p>
        </w:tc>
        <w:tc>
          <w:tcPr>
            <w:tcW w:w="28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81F0C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</w:t>
            </w:r>
          </w:p>
          <w:p w14:paraId="7CFC0E22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แต่ละครั้งห่างกัน 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 xml:space="preserve">15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นาที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73B70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มุมอัลติจูด 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องศา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)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br/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เครื่องวัดมุม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8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03917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มุมอะซิมุท 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องศา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)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br/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เข็มทิศ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)</w:t>
            </w:r>
          </w:p>
        </w:tc>
      </w:tr>
      <w:tr w:rsidR="004C3478" w14:paraId="0AEE1440" w14:textId="77777777" w:rsidTr="002B5E1D">
        <w:tblPrEx>
          <w:shd w:val="clear" w:color="auto" w:fill="auto"/>
        </w:tblPrEx>
        <w:trPr>
          <w:trHeight w:val="1031"/>
        </w:trPr>
        <w:tc>
          <w:tcPr>
            <w:tcW w:w="83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94103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/>
                <w:sz w:val="30"/>
                <w:szCs w:val="30"/>
              </w:rPr>
              <w:t>1</w:t>
            </w:r>
          </w:p>
        </w:tc>
        <w:tc>
          <w:tcPr>
            <w:tcW w:w="28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FE030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  <w:p w14:paraId="6A4871F1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  <w:p w14:paraId="784828F4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</w:tc>
        <w:tc>
          <w:tcPr>
            <w:tcW w:w="2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802E5" w14:textId="77777777" w:rsidR="004C3478" w:rsidRDefault="004C3478" w:rsidP="002B5E1D"/>
        </w:tc>
        <w:tc>
          <w:tcPr>
            <w:tcW w:w="28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3AE2E" w14:textId="77777777" w:rsidR="004C3478" w:rsidRDefault="004C3478" w:rsidP="002B5E1D"/>
        </w:tc>
      </w:tr>
      <w:tr w:rsidR="004C3478" w14:paraId="10537A73" w14:textId="77777777" w:rsidTr="002B5E1D">
        <w:tblPrEx>
          <w:shd w:val="clear" w:color="auto" w:fill="auto"/>
        </w:tblPrEx>
        <w:trPr>
          <w:trHeight w:val="1031"/>
        </w:trPr>
        <w:tc>
          <w:tcPr>
            <w:tcW w:w="83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B8030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/>
                <w:sz w:val="30"/>
                <w:szCs w:val="30"/>
              </w:rPr>
              <w:t>2</w:t>
            </w:r>
          </w:p>
        </w:tc>
        <w:tc>
          <w:tcPr>
            <w:tcW w:w="28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1A056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  <w:p w14:paraId="1330B021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  <w:p w14:paraId="4DE18DE5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</w:tc>
        <w:tc>
          <w:tcPr>
            <w:tcW w:w="2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D74F6" w14:textId="77777777" w:rsidR="004C3478" w:rsidRDefault="004C3478" w:rsidP="002B5E1D"/>
        </w:tc>
        <w:tc>
          <w:tcPr>
            <w:tcW w:w="28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CFB59" w14:textId="77777777" w:rsidR="004C3478" w:rsidRDefault="004C3478" w:rsidP="002B5E1D"/>
        </w:tc>
      </w:tr>
      <w:tr w:rsidR="004C3478" w14:paraId="4E10478B" w14:textId="77777777" w:rsidTr="002B5E1D">
        <w:tblPrEx>
          <w:shd w:val="clear" w:color="auto" w:fill="auto"/>
        </w:tblPrEx>
        <w:trPr>
          <w:trHeight w:val="1031"/>
        </w:trPr>
        <w:tc>
          <w:tcPr>
            <w:tcW w:w="83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D3D94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/>
                <w:sz w:val="30"/>
                <w:szCs w:val="30"/>
              </w:rPr>
              <w:t>3</w:t>
            </w:r>
          </w:p>
        </w:tc>
        <w:tc>
          <w:tcPr>
            <w:tcW w:w="28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0529F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  <w:p w14:paraId="7BEE8157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  <w:p w14:paraId="07E4CFCF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</w:tc>
        <w:tc>
          <w:tcPr>
            <w:tcW w:w="2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4EC92" w14:textId="77777777" w:rsidR="004C3478" w:rsidRDefault="004C3478" w:rsidP="002B5E1D"/>
        </w:tc>
        <w:tc>
          <w:tcPr>
            <w:tcW w:w="28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49BF9" w14:textId="77777777" w:rsidR="004C3478" w:rsidRDefault="004C3478" w:rsidP="002B5E1D"/>
        </w:tc>
      </w:tr>
    </w:tbl>
    <w:p w14:paraId="61958027" w14:textId="77777777" w:rsidR="004C3478" w:rsidRDefault="004C3478" w:rsidP="00FC2C64">
      <w:pPr>
        <w:pStyle w:val="FreeForm"/>
        <w:spacing w:after="0" w:line="240" w:lineRule="auto"/>
        <w:jc w:val="both"/>
        <w:rPr>
          <w:rFonts w:ascii="TH SarabunPSK" w:eastAsia="TH SarabunPSK" w:hAnsi="TH SarabunPSK" w:cs="TH SarabunPSK" w:hint="cs"/>
          <w:sz w:val="32"/>
          <w:szCs w:val="32"/>
        </w:rPr>
      </w:pPr>
    </w:p>
    <w:p w14:paraId="3F623E25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u w:val="single"/>
          <w:cs/>
        </w:rPr>
        <w:t xml:space="preserve">วัตถุที่ </w:t>
      </w:r>
      <w:r>
        <w:rPr>
          <w:rFonts w:ascii="TH SarabunPSK" w:hAnsi="TH SarabunPSK"/>
          <w:sz w:val="30"/>
          <w:szCs w:val="30"/>
          <w:u w:val="single"/>
        </w:rPr>
        <w:t xml:space="preserve">3 : </w:t>
      </w:r>
      <w:r>
        <w:rPr>
          <w:rFonts w:ascii="TH SarabunPSK" w:hAnsi="TH SarabunPSK" w:cs="TH SarabunPSK"/>
          <w:sz w:val="30"/>
          <w:szCs w:val="30"/>
          <w:u w:val="single"/>
          <w:cs/>
        </w:rPr>
        <w:t>ดาว</w:t>
      </w:r>
      <w:r>
        <w:rPr>
          <w:rFonts w:ascii="TH SarabunPSK" w:hAnsi="TH SarabunPSK"/>
          <w:sz w:val="30"/>
          <w:szCs w:val="30"/>
          <w:u w:val="single"/>
        </w:rPr>
        <w:t>……………………………………………..</w:t>
      </w:r>
      <w:r>
        <w:rPr>
          <w:rFonts w:ascii="TH SarabunPSK" w:hAnsi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อยู่ในกลุ่มดาว</w:t>
      </w:r>
      <w:r>
        <w:rPr>
          <w:rFonts w:ascii="TH SarabunPSK" w:hAnsi="TH SarabunPSK"/>
          <w:sz w:val="30"/>
          <w:szCs w:val="30"/>
        </w:rPr>
        <w:t>.................................................................................</w:t>
      </w:r>
    </w:p>
    <w:p w14:paraId="36F6F373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W w:w="9391" w:type="dxa"/>
        <w:tblInd w:w="3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836"/>
        <w:gridCol w:w="2869"/>
        <w:gridCol w:w="2840"/>
        <w:gridCol w:w="2846"/>
      </w:tblGrid>
      <w:tr w:rsidR="004C3478" w14:paraId="2D585330" w14:textId="77777777" w:rsidTr="002B5E1D">
        <w:trPr>
          <w:trHeight w:val="691"/>
          <w:tblHeader/>
        </w:trPr>
        <w:tc>
          <w:tcPr>
            <w:tcW w:w="83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64CBB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ครั้งที่</w:t>
            </w:r>
          </w:p>
        </w:tc>
        <w:tc>
          <w:tcPr>
            <w:tcW w:w="28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A867D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</w:t>
            </w:r>
          </w:p>
          <w:p w14:paraId="04A63A1D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แต่ละครั้งห่างกัน 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 xml:space="preserve">15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นาที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00FB2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มุมอัลติจูด 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องศา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)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br/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เครื่องวัดมุม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8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72377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มุมอะซิมุท 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องศา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)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br/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เข็มทิศ</w:t>
            </w:r>
            <w:r>
              <w:rPr>
                <w:rFonts w:ascii="TH SarabunPSK" w:hAnsi="TH SarabunPSK"/>
                <w:b/>
                <w:bCs/>
                <w:sz w:val="30"/>
                <w:szCs w:val="30"/>
              </w:rPr>
              <w:t>)</w:t>
            </w:r>
          </w:p>
        </w:tc>
      </w:tr>
      <w:tr w:rsidR="004C3478" w14:paraId="64B45A8E" w14:textId="77777777" w:rsidTr="002B5E1D">
        <w:tblPrEx>
          <w:shd w:val="clear" w:color="auto" w:fill="auto"/>
        </w:tblPrEx>
        <w:trPr>
          <w:trHeight w:val="1031"/>
        </w:trPr>
        <w:tc>
          <w:tcPr>
            <w:tcW w:w="83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C32CD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/>
                <w:sz w:val="30"/>
                <w:szCs w:val="30"/>
              </w:rPr>
              <w:t>1</w:t>
            </w:r>
          </w:p>
        </w:tc>
        <w:tc>
          <w:tcPr>
            <w:tcW w:w="28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5BE90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  <w:p w14:paraId="025C56DC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  <w:p w14:paraId="2B7CE068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</w:tc>
        <w:tc>
          <w:tcPr>
            <w:tcW w:w="2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9CF3F" w14:textId="77777777" w:rsidR="004C3478" w:rsidRDefault="004C3478" w:rsidP="002B5E1D"/>
        </w:tc>
        <w:tc>
          <w:tcPr>
            <w:tcW w:w="28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09016" w14:textId="77777777" w:rsidR="004C3478" w:rsidRDefault="004C3478" w:rsidP="002B5E1D"/>
        </w:tc>
      </w:tr>
      <w:tr w:rsidR="004C3478" w14:paraId="20F18A3D" w14:textId="77777777" w:rsidTr="002B5E1D">
        <w:tblPrEx>
          <w:shd w:val="clear" w:color="auto" w:fill="auto"/>
        </w:tblPrEx>
        <w:trPr>
          <w:trHeight w:val="1031"/>
        </w:trPr>
        <w:tc>
          <w:tcPr>
            <w:tcW w:w="83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2ED1F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/>
                <w:sz w:val="30"/>
                <w:szCs w:val="30"/>
              </w:rPr>
              <w:t>2</w:t>
            </w:r>
          </w:p>
        </w:tc>
        <w:tc>
          <w:tcPr>
            <w:tcW w:w="28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FC1E9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  <w:p w14:paraId="33CEE708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  <w:p w14:paraId="2381DA27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</w:tc>
        <w:tc>
          <w:tcPr>
            <w:tcW w:w="2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ABF24" w14:textId="77777777" w:rsidR="004C3478" w:rsidRDefault="004C3478" w:rsidP="002B5E1D"/>
        </w:tc>
        <w:tc>
          <w:tcPr>
            <w:tcW w:w="28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3B208" w14:textId="77777777" w:rsidR="004C3478" w:rsidRDefault="004C3478" w:rsidP="002B5E1D"/>
        </w:tc>
      </w:tr>
      <w:tr w:rsidR="004C3478" w14:paraId="77EAB71E" w14:textId="77777777" w:rsidTr="002B5E1D">
        <w:tblPrEx>
          <w:shd w:val="clear" w:color="auto" w:fill="auto"/>
        </w:tblPrEx>
        <w:trPr>
          <w:trHeight w:val="1031"/>
        </w:trPr>
        <w:tc>
          <w:tcPr>
            <w:tcW w:w="83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11BE0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  <w:r>
              <w:rPr>
                <w:rFonts w:ascii="TH SarabunPSK" w:hAnsi="TH SarabunPSK"/>
                <w:sz w:val="30"/>
                <w:szCs w:val="30"/>
              </w:rPr>
              <w:t>3</w:t>
            </w:r>
          </w:p>
        </w:tc>
        <w:tc>
          <w:tcPr>
            <w:tcW w:w="28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758C9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  <w:p w14:paraId="3E05ECF6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  <w:p w14:paraId="04608053" w14:textId="77777777" w:rsidR="004C3478" w:rsidRDefault="004C3478" w:rsidP="002B5E1D">
            <w:pPr>
              <w:pStyle w:val="FreeForm"/>
              <w:spacing w:after="0" w:line="240" w:lineRule="auto"/>
              <w:jc w:val="center"/>
            </w:pPr>
          </w:p>
        </w:tc>
        <w:tc>
          <w:tcPr>
            <w:tcW w:w="2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7934C" w14:textId="77777777" w:rsidR="004C3478" w:rsidRDefault="004C3478" w:rsidP="002B5E1D"/>
        </w:tc>
        <w:tc>
          <w:tcPr>
            <w:tcW w:w="28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A855A" w14:textId="77777777" w:rsidR="004C3478" w:rsidRDefault="004C3478" w:rsidP="002B5E1D"/>
        </w:tc>
      </w:tr>
    </w:tbl>
    <w:p w14:paraId="027FE98C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002F45DA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30977332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อภิปราย</w:t>
      </w:r>
    </w:p>
    <w:p w14:paraId="3D2B1C13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ดาวมีการเคลื่อนที่บนท้องฟ้า หรือไม่ </w:t>
      </w:r>
      <w:r>
        <w:rPr>
          <w:rFonts w:ascii="TH SarabunPSK" w:hAnsi="TH SarabunPSK"/>
          <w:sz w:val="32"/>
          <w:szCs w:val="32"/>
        </w:rPr>
        <w:t>?</w:t>
      </w:r>
    </w:p>
    <w:p w14:paraId="39E0E975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0468FE35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4AECDC6B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7BD0D24E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1520E796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2A6112AD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ดาวแต่ละดวงมีการเคลื่อนที่ เหมือน หรือต่างกันอย่างไร </w:t>
      </w:r>
      <w:r>
        <w:rPr>
          <w:rFonts w:ascii="TH SarabunPSK" w:hAnsi="TH SarabunPSK"/>
          <w:sz w:val="32"/>
          <w:szCs w:val="32"/>
        </w:rPr>
        <w:t xml:space="preserve">? </w:t>
      </w:r>
      <w:r>
        <w:rPr>
          <w:rFonts w:ascii="TH SarabunPSK" w:hAnsi="TH SarabunPSK" w:cs="TH SarabunPSK"/>
          <w:sz w:val="32"/>
          <w:szCs w:val="32"/>
          <w:cs/>
        </w:rPr>
        <w:t xml:space="preserve">ดาวดวงใดที่ไม่เคลื่อนที่ </w:t>
      </w:r>
      <w:r>
        <w:rPr>
          <w:rFonts w:ascii="TH SarabunPSK" w:hAnsi="TH SarabunPSK"/>
          <w:sz w:val="32"/>
          <w:szCs w:val="32"/>
        </w:rPr>
        <w:t>?</w:t>
      </w:r>
    </w:p>
    <w:p w14:paraId="69163EA0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156D80C8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24F2276A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78DECE2B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16983E76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69A0EBA3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5D7CC3F3" w14:textId="77777777" w:rsidR="004C3478" w:rsidRDefault="004C3478" w:rsidP="004C3478">
      <w:pPr>
        <w:pStyle w:val="FreeForm"/>
        <w:spacing w:after="0" w:line="240" w:lineRule="auto"/>
        <w:ind w:left="283" w:hanging="283"/>
        <w:jc w:val="both"/>
        <w:rPr>
          <w:rFonts w:ascii="TH SarabunPSK" w:eastAsia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ทำไมเราจึงไม่สามารถใช้ดาวดวงอื่น นอกจากดาวเหนือ ในการหาทิศทางได้ </w:t>
      </w:r>
      <w:r>
        <w:rPr>
          <w:rFonts w:ascii="TH SarabunPSK" w:hAnsi="TH SarabunPSK"/>
          <w:sz w:val="32"/>
          <w:szCs w:val="32"/>
        </w:rPr>
        <w:t xml:space="preserve">?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บันทึกเพิ่มเติม</w:t>
      </w:r>
    </w:p>
    <w:p w14:paraId="16762529" w14:textId="77777777" w:rsidR="00FC5AAB" w:rsidRDefault="00FC5AAB"/>
    <w:sectPr w:rsidR="00FC5AAB" w:rsidSect="00E40C5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78"/>
    <w:rsid w:val="004C3478"/>
    <w:rsid w:val="00D84A73"/>
    <w:rsid w:val="00E16D0D"/>
    <w:rsid w:val="00E40C56"/>
    <w:rsid w:val="00FC2C64"/>
    <w:rsid w:val="00F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5480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4C34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rdia New" w:eastAsia="Arial Unicode MS" w:hAnsi="Cordia New" w:cs="Arial Unicode MS"/>
      <w:color w:val="000000"/>
      <w:sz w:val="28"/>
      <w:szCs w:val="28"/>
      <w:bdr w:val="nil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4C347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bdr w:val="nil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458</Words>
  <Characters>2087</Characters>
  <Application>Microsoft Macintosh Word</Application>
  <DocSecurity>0</DocSecurity>
  <Lines>83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2017-10-24T02:38:00Z</dcterms:created>
  <dcterms:modified xsi:type="dcterms:W3CDTF">2017-10-24T02:52:00Z</dcterms:modified>
</cp:coreProperties>
</file>